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7A" w:rsidRDefault="00FA507A" w:rsidP="00FA507A">
      <w:pPr>
        <w:pStyle w:val="KALIGULAAAAA"/>
        <w:spacing w:after="0"/>
      </w:pPr>
      <w:r w:rsidRPr="00FA507A">
        <w:t>Zapraszamy na szkolenie on-line, na platformie TEAMS</w:t>
      </w:r>
    </w:p>
    <w:p w:rsidR="00FA507A" w:rsidRPr="00FA507A" w:rsidRDefault="00FA507A" w:rsidP="00FA507A">
      <w:pPr>
        <w:pStyle w:val="Akapitzlist"/>
        <w:spacing w:after="0" w:line="360" w:lineRule="auto"/>
        <w:rPr>
          <w:rFonts w:ascii="Arial" w:hAnsi="Arial" w:cs="Arial"/>
          <w:b/>
          <w:i/>
          <w:sz w:val="24"/>
        </w:rPr>
      </w:pPr>
      <w:r w:rsidRPr="00FA507A">
        <w:rPr>
          <w:i/>
        </w:rPr>
        <w:t>(</w:t>
      </w:r>
      <w:r w:rsidRPr="00FA507A">
        <w:rPr>
          <w:rFonts w:ascii="Arial" w:hAnsi="Arial" w:cs="Arial"/>
          <w:b/>
          <w:i/>
          <w:sz w:val="24"/>
        </w:rPr>
        <w:t xml:space="preserve">link do szkolenia zostanie wysłany </w:t>
      </w:r>
      <w:r w:rsidRPr="00BD1947">
        <w:rPr>
          <w:rFonts w:ascii="Arial" w:hAnsi="Arial" w:cs="Arial"/>
          <w:b/>
          <w:i/>
          <w:color w:val="70AD47" w:themeColor="accent6"/>
          <w:sz w:val="24"/>
        </w:rPr>
        <w:t>na podany adres</w:t>
      </w:r>
      <w:r w:rsidR="00BD1947" w:rsidRPr="00BD1947">
        <w:rPr>
          <w:rFonts w:ascii="Arial" w:hAnsi="Arial" w:cs="Arial"/>
          <w:b/>
          <w:i/>
          <w:color w:val="70AD47" w:themeColor="accent6"/>
          <w:sz w:val="24"/>
        </w:rPr>
        <w:t xml:space="preserve"> email </w:t>
      </w:r>
      <w:r w:rsidRPr="00BD1947">
        <w:rPr>
          <w:rFonts w:ascii="Arial" w:hAnsi="Arial" w:cs="Arial"/>
          <w:b/>
          <w:i/>
          <w:color w:val="70AD47" w:themeColor="accent6"/>
          <w:sz w:val="24"/>
        </w:rPr>
        <w:t xml:space="preserve"> w karcie zgłoszenia</w:t>
      </w:r>
      <w:r w:rsidRPr="00FA507A">
        <w:rPr>
          <w:rFonts w:ascii="Arial" w:hAnsi="Arial" w:cs="Arial"/>
          <w:b/>
          <w:i/>
          <w:sz w:val="24"/>
        </w:rPr>
        <w:t>)</w:t>
      </w:r>
    </w:p>
    <w:p w:rsidR="00FA507A" w:rsidRPr="00FA507A" w:rsidRDefault="00FA507A" w:rsidP="00FA507A">
      <w:pPr>
        <w:pStyle w:val="KALIGULAAAAA"/>
        <w:spacing w:after="0"/>
      </w:pPr>
    </w:p>
    <w:p w:rsidR="00473AF6" w:rsidRPr="00FA507A" w:rsidRDefault="00473AF6" w:rsidP="00473AF6">
      <w:pPr>
        <w:jc w:val="both"/>
        <w:rPr>
          <w:b/>
          <w:sz w:val="28"/>
          <w:szCs w:val="28"/>
        </w:rPr>
      </w:pPr>
      <w:r w:rsidRPr="00FA507A">
        <w:rPr>
          <w:b/>
          <w:sz w:val="28"/>
          <w:szCs w:val="28"/>
          <w:highlight w:val="yellow"/>
        </w:rPr>
        <w:t>,, Zakładowy fundusz świadczeń socjalnych w placówkach oświatowych”</w:t>
      </w:r>
    </w:p>
    <w:p w:rsidR="00473AF6" w:rsidRPr="00FA507A" w:rsidRDefault="00473AF6" w:rsidP="00DA11F9">
      <w:pPr>
        <w:ind w:firstLine="708"/>
        <w:jc w:val="both"/>
        <w:rPr>
          <w:i/>
          <w:sz w:val="24"/>
        </w:rPr>
      </w:pPr>
      <w:r w:rsidRPr="00FA507A">
        <w:rPr>
          <w:i/>
          <w:sz w:val="24"/>
        </w:rPr>
        <w:t>Szkolenie przeznaczone głównie dla dyrektorów placówek oświatowych, pracowników placówek oświatowych oraz jednostek obsługujących szkoły, którzy zajmują  się funduszem, członków związków biorących udział w podziale środków z funduszu.</w:t>
      </w:r>
    </w:p>
    <w:p w:rsidR="00473AF6" w:rsidRPr="00FA507A" w:rsidRDefault="00473AF6" w:rsidP="00FA507A">
      <w:pPr>
        <w:ind w:firstLine="708"/>
        <w:jc w:val="both"/>
        <w:rPr>
          <w:i/>
          <w:sz w:val="24"/>
        </w:rPr>
      </w:pPr>
      <w:r w:rsidRPr="00FA507A">
        <w:rPr>
          <w:i/>
          <w:sz w:val="24"/>
        </w:rPr>
        <w:t xml:space="preserve">Celem szkolenia jest przedstawienie  regulacji prawnych dotyczących tworzenia i gospodarowania środkami funduszu, zasad tworzenia wewnątrzzakładowych regulaminów oraz </w:t>
      </w:r>
      <w:r w:rsidRPr="00FA507A">
        <w:rPr>
          <w:b/>
          <w:i/>
          <w:sz w:val="24"/>
        </w:rPr>
        <w:t xml:space="preserve">występujących w praktyce błędów </w:t>
      </w:r>
      <w:r w:rsidRPr="00FA507A">
        <w:rPr>
          <w:i/>
          <w:sz w:val="24"/>
        </w:rPr>
        <w:t>dotyczących funkcjonowania funduszu.</w:t>
      </w:r>
    </w:p>
    <w:p w:rsidR="00473AF6" w:rsidRPr="00FA507A" w:rsidRDefault="00473AF6" w:rsidP="00FA507A">
      <w:pPr>
        <w:spacing w:after="0" w:line="360" w:lineRule="auto"/>
        <w:jc w:val="center"/>
        <w:rPr>
          <w:sz w:val="22"/>
          <w:u w:val="single"/>
        </w:rPr>
      </w:pPr>
      <w:r w:rsidRPr="00FA507A">
        <w:rPr>
          <w:sz w:val="22"/>
          <w:u w:val="single"/>
        </w:rPr>
        <w:t>Program szkolenia obejmuje  w szczególności omówienie:</w:t>
      </w:r>
    </w:p>
    <w:p w:rsidR="00473AF6" w:rsidRPr="00FA507A" w:rsidRDefault="00473AF6" w:rsidP="00FA507A">
      <w:pPr>
        <w:pStyle w:val="Akapitzlist"/>
        <w:numPr>
          <w:ilvl w:val="0"/>
          <w:numId w:val="11"/>
        </w:numPr>
        <w:spacing w:after="0" w:line="360" w:lineRule="auto"/>
        <w:jc w:val="center"/>
        <w:rPr>
          <w:sz w:val="24"/>
        </w:rPr>
      </w:pPr>
      <w:r w:rsidRPr="00FA507A">
        <w:rPr>
          <w:sz w:val="24"/>
        </w:rPr>
        <w:t>zasad tworzenia Funduszu,</w:t>
      </w:r>
    </w:p>
    <w:p w:rsidR="00473AF6" w:rsidRPr="00FA507A" w:rsidRDefault="00473AF6" w:rsidP="00FA507A">
      <w:pPr>
        <w:pStyle w:val="Akapitzlist"/>
        <w:numPr>
          <w:ilvl w:val="0"/>
          <w:numId w:val="11"/>
        </w:numPr>
        <w:spacing w:line="360" w:lineRule="auto"/>
        <w:jc w:val="center"/>
        <w:rPr>
          <w:sz w:val="24"/>
        </w:rPr>
      </w:pPr>
      <w:r w:rsidRPr="00FA507A">
        <w:rPr>
          <w:sz w:val="24"/>
        </w:rPr>
        <w:t>przeznaczenia środków Funduszu,</w:t>
      </w:r>
    </w:p>
    <w:p w:rsidR="00473AF6" w:rsidRPr="00FA507A" w:rsidRDefault="00473AF6" w:rsidP="00FA507A">
      <w:pPr>
        <w:pStyle w:val="Akapitzlist"/>
        <w:numPr>
          <w:ilvl w:val="0"/>
          <w:numId w:val="11"/>
        </w:numPr>
        <w:spacing w:line="360" w:lineRule="auto"/>
        <w:jc w:val="center"/>
        <w:rPr>
          <w:sz w:val="24"/>
        </w:rPr>
      </w:pPr>
      <w:r w:rsidRPr="00FA507A">
        <w:rPr>
          <w:sz w:val="24"/>
        </w:rPr>
        <w:t>zasad przyznawania świadczeń z Funduszu,</w:t>
      </w:r>
    </w:p>
    <w:p w:rsidR="00473AF6" w:rsidRPr="00FA507A" w:rsidRDefault="00473AF6" w:rsidP="00FA507A">
      <w:pPr>
        <w:pStyle w:val="Akapitzlist"/>
        <w:numPr>
          <w:ilvl w:val="0"/>
          <w:numId w:val="11"/>
        </w:numPr>
        <w:spacing w:line="360" w:lineRule="auto"/>
        <w:jc w:val="center"/>
        <w:rPr>
          <w:sz w:val="24"/>
        </w:rPr>
      </w:pPr>
      <w:r w:rsidRPr="00FA507A">
        <w:rPr>
          <w:sz w:val="24"/>
        </w:rPr>
        <w:t>tworzenia regulaminu wewnątrzzakładowego,</w:t>
      </w:r>
    </w:p>
    <w:p w:rsidR="00473AF6" w:rsidRPr="00FA507A" w:rsidRDefault="00473AF6" w:rsidP="00FA507A">
      <w:pPr>
        <w:pStyle w:val="Akapitzlist"/>
        <w:numPr>
          <w:ilvl w:val="0"/>
          <w:numId w:val="11"/>
        </w:numPr>
        <w:spacing w:line="360" w:lineRule="auto"/>
        <w:jc w:val="center"/>
        <w:rPr>
          <w:sz w:val="24"/>
        </w:rPr>
      </w:pPr>
      <w:r w:rsidRPr="00FA507A">
        <w:rPr>
          <w:sz w:val="24"/>
        </w:rPr>
        <w:t>udziału związków zawodowych w podziale środków z Funduszu,</w:t>
      </w:r>
    </w:p>
    <w:p w:rsidR="00473AF6" w:rsidRPr="00FA507A" w:rsidRDefault="00473AF6" w:rsidP="00FA507A">
      <w:pPr>
        <w:pStyle w:val="Akapitzlist"/>
        <w:numPr>
          <w:ilvl w:val="0"/>
          <w:numId w:val="11"/>
        </w:numPr>
        <w:spacing w:line="360" w:lineRule="auto"/>
        <w:jc w:val="center"/>
        <w:rPr>
          <w:sz w:val="24"/>
        </w:rPr>
      </w:pPr>
      <w:r w:rsidRPr="00FA507A">
        <w:rPr>
          <w:sz w:val="24"/>
        </w:rPr>
        <w:t>błędów występujących w praktyce,</w:t>
      </w:r>
    </w:p>
    <w:p w:rsidR="00473AF6" w:rsidRPr="00FA507A" w:rsidRDefault="00473AF6" w:rsidP="00FA507A">
      <w:pPr>
        <w:pStyle w:val="Akapitzlist"/>
        <w:numPr>
          <w:ilvl w:val="0"/>
          <w:numId w:val="11"/>
        </w:numPr>
        <w:spacing w:line="360" w:lineRule="auto"/>
        <w:jc w:val="center"/>
        <w:rPr>
          <w:b/>
          <w:sz w:val="24"/>
        </w:rPr>
      </w:pPr>
      <w:r w:rsidRPr="00FA507A">
        <w:rPr>
          <w:b/>
          <w:sz w:val="24"/>
        </w:rPr>
        <w:t>najnowszych zmian w przepisach.</w:t>
      </w:r>
    </w:p>
    <w:p w:rsidR="00473AF6" w:rsidRDefault="00473AF6" w:rsidP="00473AF6">
      <w:pPr>
        <w:jc w:val="both"/>
      </w:pPr>
      <w:r>
        <w:t xml:space="preserve">Czas trwania szkolenia: </w:t>
      </w:r>
      <w:r w:rsidR="005435FD">
        <w:t xml:space="preserve">ok </w:t>
      </w:r>
      <w:r>
        <w:t>3,5 godziny</w:t>
      </w:r>
    </w:p>
    <w:p w:rsidR="00F4575C" w:rsidRPr="00FA507A" w:rsidRDefault="00473AF6">
      <w:pPr>
        <w:rPr>
          <w:sz w:val="24"/>
        </w:rPr>
      </w:pPr>
      <w:r w:rsidRPr="00FA507A">
        <w:rPr>
          <w:sz w:val="24"/>
        </w:rPr>
        <w:t xml:space="preserve">Prowadzenie – </w:t>
      </w:r>
      <w:r w:rsidRPr="00FA507A">
        <w:rPr>
          <w:sz w:val="24"/>
          <w:highlight w:val="yellow"/>
        </w:rPr>
        <w:t>prawnik Okręgu Małopolskiego ZNP</w:t>
      </w:r>
      <w:r w:rsidR="003132A6" w:rsidRPr="00FA507A">
        <w:rPr>
          <w:sz w:val="24"/>
          <w:highlight w:val="yellow"/>
        </w:rPr>
        <w:t xml:space="preserve">, </w:t>
      </w:r>
      <w:r w:rsidR="00986F58" w:rsidRPr="00FA507A">
        <w:rPr>
          <w:sz w:val="24"/>
          <w:highlight w:val="yellow"/>
        </w:rPr>
        <w:t xml:space="preserve">radca prawny </w:t>
      </w:r>
      <w:r w:rsidR="003132A6" w:rsidRPr="00FA507A">
        <w:rPr>
          <w:b/>
          <w:sz w:val="24"/>
          <w:highlight w:val="yellow"/>
        </w:rPr>
        <w:t>Marietta Buszka</w:t>
      </w:r>
    </w:p>
    <w:p w:rsidR="00986F58" w:rsidRDefault="003132A6">
      <w:pPr>
        <w:rPr>
          <w:sz w:val="32"/>
          <w:szCs w:val="32"/>
        </w:rPr>
      </w:pPr>
      <w:r w:rsidRPr="00FA507A">
        <w:rPr>
          <w:sz w:val="32"/>
          <w:szCs w:val="32"/>
          <w:highlight w:val="yellow"/>
        </w:rPr>
        <w:t xml:space="preserve">Termin: </w:t>
      </w:r>
      <w:r w:rsidR="00FA507A" w:rsidRPr="00FA507A">
        <w:rPr>
          <w:sz w:val="32"/>
          <w:szCs w:val="32"/>
          <w:highlight w:val="yellow"/>
        </w:rPr>
        <w:t>18 maja godz.15:30</w:t>
      </w:r>
    </w:p>
    <w:p w:rsidR="00FA507A" w:rsidRPr="003C12E8" w:rsidRDefault="00FA507A" w:rsidP="00FA507A">
      <w:pPr>
        <w:spacing w:after="0"/>
        <w:rPr>
          <w:rFonts w:ascii="Arial" w:hAnsi="Arial" w:cs="Arial"/>
          <w:b/>
          <w:u w:val="single"/>
        </w:rPr>
      </w:pPr>
      <w:r w:rsidRPr="003C12E8">
        <w:rPr>
          <w:rFonts w:ascii="Arial" w:hAnsi="Arial" w:cs="Arial"/>
          <w:b/>
          <w:u w:val="single"/>
        </w:rPr>
        <w:t xml:space="preserve">Koszt: </w:t>
      </w:r>
    </w:p>
    <w:p w:rsidR="00FA507A" w:rsidRDefault="00FA507A" w:rsidP="00FA507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90zł - członek ZNP </w:t>
      </w:r>
      <w:r w:rsidR="005435FD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120zł – pozostali chętni</w:t>
      </w:r>
    </w:p>
    <w:p w:rsidR="00FA507A" w:rsidRDefault="005E7993">
      <w:pPr>
        <w:rPr>
          <w:sz w:val="32"/>
          <w:szCs w:val="32"/>
        </w:rPr>
      </w:pPr>
      <w:r>
        <w:rPr>
          <w:sz w:val="32"/>
          <w:szCs w:val="32"/>
        </w:rPr>
        <w:t xml:space="preserve">Zgłoszenia – poprzez formularz: </w:t>
      </w:r>
      <w:hyperlink r:id="rId7" w:history="1">
        <w:r w:rsidRPr="00253EA5">
          <w:rPr>
            <w:rStyle w:val="Hipercze"/>
            <w:sz w:val="32"/>
            <w:szCs w:val="32"/>
          </w:rPr>
          <w:t>https://forms.offi</w:t>
        </w:r>
        <w:bookmarkStart w:id="0" w:name="_GoBack"/>
        <w:bookmarkEnd w:id="0"/>
        <w:r w:rsidRPr="00253EA5">
          <w:rPr>
            <w:rStyle w:val="Hipercze"/>
            <w:sz w:val="32"/>
            <w:szCs w:val="32"/>
          </w:rPr>
          <w:t>c</w:t>
        </w:r>
        <w:r w:rsidRPr="00253EA5">
          <w:rPr>
            <w:rStyle w:val="Hipercze"/>
            <w:sz w:val="32"/>
            <w:szCs w:val="32"/>
          </w:rPr>
          <w:t>e.com/r/mLJHGdkeBZ</w:t>
        </w:r>
      </w:hyperlink>
      <w:r>
        <w:rPr>
          <w:sz w:val="32"/>
          <w:szCs w:val="32"/>
        </w:rPr>
        <w:t xml:space="preserve"> </w:t>
      </w:r>
    </w:p>
    <w:p w:rsidR="005435FD" w:rsidRPr="002B05A5" w:rsidRDefault="005435FD">
      <w:pPr>
        <w:rPr>
          <w:sz w:val="32"/>
          <w:szCs w:val="32"/>
        </w:rPr>
      </w:pPr>
      <w:r>
        <w:rPr>
          <w:sz w:val="32"/>
          <w:szCs w:val="32"/>
        </w:rPr>
        <w:t xml:space="preserve">Serdecznie zapraszamy!!! </w:t>
      </w:r>
    </w:p>
    <w:sectPr w:rsidR="005435FD" w:rsidRPr="002B05A5" w:rsidSect="00FA507A">
      <w:headerReference w:type="default" r:id="rId8"/>
      <w:footerReference w:type="default" r:id="rId9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1C4" w:rsidRDefault="007C01C4" w:rsidP="00D460D9">
      <w:pPr>
        <w:spacing w:before="0" w:after="0" w:line="240" w:lineRule="auto"/>
      </w:pPr>
      <w:r>
        <w:separator/>
      </w:r>
    </w:p>
  </w:endnote>
  <w:endnote w:type="continuationSeparator" w:id="0">
    <w:p w:rsidR="007C01C4" w:rsidRDefault="007C01C4" w:rsidP="00D460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AB" w:rsidRPr="00790C3A" w:rsidRDefault="00FA507A" w:rsidP="0069267C">
    <w:pPr>
      <w:pStyle w:val="Stopka"/>
      <w:rPr>
        <w:bCs/>
        <w:i/>
      </w:rPr>
    </w:pPr>
    <w:r>
      <w:rPr>
        <w:bCs/>
        <w:i/>
      </w:rPr>
      <w:t xml:space="preserve">Ośrodek Usług Pedagogicznych </w:t>
    </w:r>
    <w:r w:rsidR="0069267C" w:rsidRPr="00790C3A">
      <w:rPr>
        <w:bCs/>
        <w:i/>
      </w:rPr>
      <w:t>i Socjalnych</w:t>
    </w:r>
    <w:r w:rsidR="0069267C" w:rsidRPr="00790C3A">
      <w:rPr>
        <w:i/>
      </w:rPr>
      <w:t xml:space="preserve"> </w:t>
    </w:r>
    <w:r w:rsidR="0069267C" w:rsidRPr="00790C3A">
      <w:rPr>
        <w:bCs/>
        <w:i/>
      </w:rPr>
      <w:t xml:space="preserve">Placówka, </w:t>
    </w:r>
  </w:p>
  <w:p w:rsidR="0069267C" w:rsidRPr="00790C3A" w:rsidRDefault="0069267C" w:rsidP="0069267C">
    <w:pPr>
      <w:pStyle w:val="Stopka"/>
      <w:rPr>
        <w:bCs/>
        <w:i/>
      </w:rPr>
    </w:pPr>
    <w:r w:rsidRPr="00790C3A">
      <w:rPr>
        <w:bCs/>
        <w:i/>
      </w:rPr>
      <w:t xml:space="preserve">Filia OUPIS w Krakowie  </w:t>
    </w:r>
    <w:r w:rsidR="000E43AB" w:rsidRPr="00790C3A">
      <w:rPr>
        <w:bCs/>
        <w:i/>
      </w:rPr>
      <w:t xml:space="preserve">                               </w:t>
    </w:r>
  </w:p>
  <w:p w:rsidR="0069267C" w:rsidRPr="00790C3A" w:rsidRDefault="0069267C" w:rsidP="0069267C">
    <w:pPr>
      <w:pStyle w:val="Stopka"/>
      <w:jc w:val="center"/>
      <w:rPr>
        <w:i/>
      </w:rPr>
    </w:pPr>
    <w:r w:rsidRPr="00790C3A">
      <w:rPr>
        <w:bCs/>
        <w:i/>
      </w:rPr>
      <w:t>AKREDYTACJA MAZOWIECKIEGO KURATORA OŚWIATY Z DNIA 21 KWIETNIA 2005r.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1C4" w:rsidRDefault="007C01C4" w:rsidP="00D460D9">
      <w:pPr>
        <w:spacing w:before="0" w:after="0" w:line="240" w:lineRule="auto"/>
      </w:pPr>
      <w:r>
        <w:separator/>
      </w:r>
    </w:p>
  </w:footnote>
  <w:footnote w:type="continuationSeparator" w:id="0">
    <w:p w:rsidR="007C01C4" w:rsidRDefault="007C01C4" w:rsidP="00D460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0D9" w:rsidRPr="005974EB" w:rsidRDefault="00D460D9" w:rsidP="00573FBA">
    <w:pPr>
      <w:pStyle w:val="Nagwek"/>
      <w:spacing w:line="360" w:lineRule="auto"/>
      <w:jc w:val="center"/>
      <w:rPr>
        <w:rFonts w:ascii="Arial" w:hAnsi="Arial" w:cs="Arial"/>
        <w:b/>
        <w:sz w:val="36"/>
        <w:szCs w:val="36"/>
      </w:rPr>
    </w:pPr>
    <w:r w:rsidRPr="005974EB">
      <w:rPr>
        <w:rFonts w:ascii="Arial" w:hAnsi="Arial" w:cs="Arial"/>
        <w:b/>
        <w:noProof/>
        <w:sz w:val="36"/>
        <w:szCs w:val="3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-121920</wp:posOffset>
          </wp:positionH>
          <wp:positionV relativeFrom="paragraph">
            <wp:posOffset>423</wp:posOffset>
          </wp:positionV>
          <wp:extent cx="831600" cy="1184400"/>
          <wp:effectExtent l="0" t="0" r="6985" b="0"/>
          <wp:wrapSquare wrapText="righ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N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74EB">
      <w:rPr>
        <w:rFonts w:ascii="Arial" w:hAnsi="Arial" w:cs="Arial"/>
        <w:b/>
        <w:sz w:val="36"/>
        <w:szCs w:val="36"/>
      </w:rPr>
      <w:t>ZWIĄZEK NAUCZYCIELSTWA POLSKIEGO ZG</w:t>
    </w:r>
  </w:p>
  <w:p w:rsidR="00573FBA" w:rsidRPr="005974EB" w:rsidRDefault="00573FBA" w:rsidP="00573FBA">
    <w:pPr>
      <w:pStyle w:val="Nagwek"/>
      <w:spacing w:line="360" w:lineRule="auto"/>
      <w:jc w:val="center"/>
      <w:rPr>
        <w:rFonts w:ascii="Arial" w:hAnsi="Arial" w:cs="Arial"/>
        <w:b/>
        <w:sz w:val="36"/>
        <w:szCs w:val="36"/>
      </w:rPr>
    </w:pPr>
    <w:r w:rsidRPr="005974EB">
      <w:rPr>
        <w:rFonts w:ascii="Arial" w:hAnsi="Arial" w:cs="Arial"/>
        <w:b/>
        <w:sz w:val="36"/>
        <w:szCs w:val="36"/>
      </w:rPr>
      <w:t xml:space="preserve">Filia </w:t>
    </w:r>
    <w:proofErr w:type="spellStart"/>
    <w:r w:rsidRPr="005974EB">
      <w:rPr>
        <w:rFonts w:ascii="Arial" w:hAnsi="Arial" w:cs="Arial"/>
        <w:b/>
        <w:sz w:val="36"/>
        <w:szCs w:val="36"/>
      </w:rPr>
      <w:t>OUPiS</w:t>
    </w:r>
    <w:proofErr w:type="spellEnd"/>
    <w:r w:rsidRPr="005974EB">
      <w:rPr>
        <w:rFonts w:ascii="Arial" w:hAnsi="Arial" w:cs="Arial"/>
        <w:b/>
        <w:sz w:val="36"/>
        <w:szCs w:val="36"/>
      </w:rPr>
      <w:t xml:space="preserve"> w Krakowie</w:t>
    </w:r>
  </w:p>
  <w:p w:rsidR="00573FBA" w:rsidRPr="005974EB" w:rsidRDefault="00573FBA" w:rsidP="00573FBA">
    <w:pPr>
      <w:pStyle w:val="Nagwek"/>
      <w:spacing w:line="360" w:lineRule="auto"/>
      <w:jc w:val="center"/>
      <w:rPr>
        <w:rFonts w:ascii="Arial" w:hAnsi="Arial" w:cs="Arial"/>
        <w:b/>
        <w:sz w:val="28"/>
        <w:szCs w:val="28"/>
      </w:rPr>
    </w:pPr>
    <w:r w:rsidRPr="005974EB">
      <w:rPr>
        <w:rFonts w:ascii="Arial" w:hAnsi="Arial" w:cs="Arial"/>
        <w:b/>
        <w:sz w:val="28"/>
        <w:szCs w:val="28"/>
      </w:rPr>
      <w:t>31-128 Kraków, ul. Karmelicka 32</w:t>
    </w:r>
  </w:p>
  <w:p w:rsidR="00573FBA" w:rsidRPr="005974EB" w:rsidRDefault="002B05A5" w:rsidP="002B05A5">
    <w:pPr>
      <w:pStyle w:val="Nagwek"/>
      <w:spacing w:line="360" w:lineRule="auto"/>
      <w:jc w:val="center"/>
      <w:rPr>
        <w:rFonts w:ascii="Arial" w:hAnsi="Arial" w:cs="Arial"/>
        <w:b/>
        <w:sz w:val="28"/>
        <w:szCs w:val="28"/>
      </w:rPr>
    </w:pPr>
    <w:r w:rsidRPr="005974EB">
      <w:rPr>
        <w:rFonts w:ascii="Arial" w:hAnsi="Arial" w:cs="Arial"/>
        <w:b/>
        <w:sz w:val="28"/>
        <w:szCs w:val="28"/>
      </w:rPr>
      <w:t xml:space="preserve">Tel./fax  12 633 58 82 </w:t>
    </w:r>
    <w:r w:rsidRPr="005974EB">
      <w:rPr>
        <w:rFonts w:ascii="Arial" w:hAnsi="Arial" w:cs="Arial"/>
        <w:b/>
        <w:sz w:val="28"/>
        <w:szCs w:val="28"/>
      </w:rPr>
      <w:tab/>
      <w:t xml:space="preserve">                                   </w:t>
    </w:r>
    <w:hyperlink r:id="rId2" w:history="1">
      <w:r w:rsidR="00573FBA" w:rsidRPr="005974EB">
        <w:rPr>
          <w:rStyle w:val="Hipercze"/>
          <w:rFonts w:ascii="Arial" w:hAnsi="Arial" w:cs="Arial"/>
          <w:b/>
          <w:sz w:val="28"/>
          <w:szCs w:val="28"/>
        </w:rPr>
        <w:t>krakow@oupis.pl</w:t>
      </w:r>
    </w:hyperlink>
  </w:p>
  <w:p w:rsidR="00D460D9" w:rsidRDefault="0021436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58420</wp:posOffset>
              </wp:positionV>
              <wp:extent cx="6751320" cy="0"/>
              <wp:effectExtent l="76200" t="95250" r="68580" b="7620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CB2EE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4.6pt" to="534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" strokecolor="#4472c4 [3208]" strokeweight="1pt">
              <v:shadow on="t" color="black" opacity=".5" origin=",-.5" offset="-.29819mm,-.63944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49D025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C93055"/>
    <w:multiLevelType w:val="hybridMultilevel"/>
    <w:tmpl w:val="B60684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86836"/>
    <w:multiLevelType w:val="hybridMultilevel"/>
    <w:tmpl w:val="35740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D9"/>
    <w:rsid w:val="000E43AB"/>
    <w:rsid w:val="001B6E99"/>
    <w:rsid w:val="00214366"/>
    <w:rsid w:val="00265C5D"/>
    <w:rsid w:val="002B05A5"/>
    <w:rsid w:val="003132A6"/>
    <w:rsid w:val="00473AF6"/>
    <w:rsid w:val="005435FD"/>
    <w:rsid w:val="00573FBA"/>
    <w:rsid w:val="005974EB"/>
    <w:rsid w:val="005A22ED"/>
    <w:rsid w:val="005E7993"/>
    <w:rsid w:val="0062167A"/>
    <w:rsid w:val="0069267C"/>
    <w:rsid w:val="006E6DDF"/>
    <w:rsid w:val="00790C3A"/>
    <w:rsid w:val="007C01C4"/>
    <w:rsid w:val="00913D70"/>
    <w:rsid w:val="00986F58"/>
    <w:rsid w:val="00A27A7E"/>
    <w:rsid w:val="00B90CDA"/>
    <w:rsid w:val="00BA0136"/>
    <w:rsid w:val="00BD1947"/>
    <w:rsid w:val="00D3378F"/>
    <w:rsid w:val="00D460D9"/>
    <w:rsid w:val="00DA11F9"/>
    <w:rsid w:val="00DA1B78"/>
    <w:rsid w:val="00EE342D"/>
    <w:rsid w:val="00F4575C"/>
    <w:rsid w:val="00F45F01"/>
    <w:rsid w:val="00F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E0FBA"/>
  <w15:docId w15:val="{0FF9CF16-DE3E-4BC8-B2E1-6FC1F994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366"/>
  </w:style>
  <w:style w:type="paragraph" w:styleId="Nagwek1">
    <w:name w:val="heading 1"/>
    <w:basedOn w:val="Normalny"/>
    <w:next w:val="Normalny"/>
    <w:link w:val="Nagwek1Znak"/>
    <w:uiPriority w:val="9"/>
    <w:qFormat/>
    <w:rsid w:val="0021436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436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436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436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436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436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436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436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436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0D9"/>
  </w:style>
  <w:style w:type="paragraph" w:styleId="Stopka">
    <w:name w:val="footer"/>
    <w:basedOn w:val="Normalny"/>
    <w:link w:val="StopkaZnak"/>
    <w:uiPriority w:val="99"/>
    <w:unhideWhenUsed/>
    <w:rsid w:val="00D46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0D9"/>
  </w:style>
  <w:style w:type="character" w:customStyle="1" w:styleId="Nagwek1Znak">
    <w:name w:val="Nagłówek 1 Znak"/>
    <w:basedOn w:val="Domylnaczcionkaakapitu"/>
    <w:link w:val="Nagwek1"/>
    <w:uiPriority w:val="9"/>
    <w:rsid w:val="0021436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4366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4366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4366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4366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4366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14366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436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1436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4366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1436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436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436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14366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14366"/>
    <w:rPr>
      <w:b/>
      <w:bCs/>
    </w:rPr>
  </w:style>
  <w:style w:type="character" w:styleId="Uwydatnienie">
    <w:name w:val="Emphasis"/>
    <w:uiPriority w:val="20"/>
    <w:qFormat/>
    <w:rsid w:val="00214366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21436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14366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1436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436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4366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214366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214366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214366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214366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21436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436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573F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67C"/>
    <w:pPr>
      <w:spacing w:before="0"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67C"/>
    <w:rPr>
      <w:rFonts w:ascii="Segoe UI" w:eastAsiaTheme="minorHAns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73AF6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KALIGULAAAAA">
    <w:name w:val="KALIGULAAAAA"/>
    <w:basedOn w:val="Tekstpodstawowy"/>
    <w:autoRedefine/>
    <w:rsid w:val="00FA507A"/>
    <w:pPr>
      <w:spacing w:before="0" w:line="360" w:lineRule="auto"/>
      <w:jc w:val="center"/>
    </w:pPr>
    <w:rPr>
      <w:rFonts w:ascii="Arial" w:eastAsia="Times New Roman" w:hAnsi="Arial" w:cs="Arial"/>
      <w:b/>
      <w:i/>
      <w:color w:val="C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50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507A"/>
  </w:style>
  <w:style w:type="character" w:styleId="UyteHipercze">
    <w:name w:val="FollowedHyperlink"/>
    <w:basedOn w:val="Domylnaczcionkaakapitu"/>
    <w:uiPriority w:val="99"/>
    <w:semiHidden/>
    <w:unhideWhenUsed/>
    <w:rsid w:val="00265C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mLJHGdkeB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akow@oupis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Jakubek</dc:creator>
  <cp:lastModifiedBy>Hanna Jakubek</cp:lastModifiedBy>
  <cp:revision>8</cp:revision>
  <dcterms:created xsi:type="dcterms:W3CDTF">2021-04-19T19:06:00Z</dcterms:created>
  <dcterms:modified xsi:type="dcterms:W3CDTF">2021-04-28T21:13:00Z</dcterms:modified>
</cp:coreProperties>
</file>